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TRADEMARK ASSIGNMENT AGREEMENT</w:t>
      </w:r>
    </w:p>
    <w:p/>
    <w:p>
      <w:r>
        <w:rPr>
          <w:b/>
          <w:sz w:val="20"/>
        </w:rPr>
        <w:t>ASSIGNOR INFORMATION:</w:t>
      </w:r>
    </w:p>
    <w:p>
      <w:r>
        <w:rPr>
          <w:b w:val="0"/>
          <w:sz w:val="20"/>
        </w:rPr>
        <w:t>Full Legal Name: ____________________________________________________________</w:t>
      </w:r>
    </w:p>
    <w:p>
      <w:r>
        <w:rPr>
          <w:b w:val="0"/>
          <w:sz w:val="20"/>
        </w:rPr>
        <w:t>Business Entity Type (if applicable): 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ASSIGNEE INFORMATION:</w:t>
      </w:r>
    </w:p>
    <w:p>
      <w:r>
        <w:rPr>
          <w:b w:val="0"/>
          <w:sz w:val="20"/>
        </w:rPr>
        <w:t>Full Legal Name: ____________________________________________________________</w:t>
      </w:r>
    </w:p>
    <w:p>
      <w:r>
        <w:rPr>
          <w:b w:val="0"/>
          <w:sz w:val="20"/>
        </w:rPr>
        <w:t>Business Entity Type (if applicable): 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Assignor is the owner of all right, title, and interest in and to the Trademark(s) listed below;</w:t>
      </w:r>
    </w:p>
    <w:p>
      <w:r>
        <w:rPr>
          <w:b w:val="0"/>
          <w:sz w:val="20"/>
        </w:rPr>
        <w:t>WHEREAS, Assignee desires to acquire all right, title, and interest in and to such Trademark(s);</w:t>
      </w:r>
    </w:p>
    <w:p>
      <w:r>
        <w:rPr>
          <w:b w:val="0"/>
          <w:sz w:val="20"/>
        </w:rPr>
        <w:t>WHEREAS, Assignor agrees to assign and convey all such rights to Assignee under the terms set forth in this Agreement.</w:t>
      </w:r>
    </w:p>
    <w:p/>
    <w:p>
      <w:r>
        <w:rPr>
          <w:b/>
          <w:sz w:val="20"/>
        </w:rPr>
        <w:t>1. TRADEMARK(S) ASSIGNED</w:t>
      </w:r>
    </w:p>
    <w:p>
      <w:r>
        <w:rPr>
          <w:b w:val="0"/>
          <w:sz w:val="20"/>
        </w:rPr>
        <w:t>The Assignor hereby assigns, transfers, and conveys to Assignee all rights, title, and interest in and to the following trademarks and related goodwill, including any registrations, applications, and renewals thereof:</w:t>
      </w:r>
    </w:p>
    <w:p>
      <w:r>
        <w:rPr>
          <w:b w:val="0"/>
          <w:sz w:val="20"/>
        </w:rPr>
        <w:t>Trademark Name(s) / Registration Number(s):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2. ASSIGNMENT</w:t>
      </w:r>
    </w:p>
    <w:p>
      <w:r>
        <w:rPr>
          <w:b w:val="0"/>
          <w:sz w:val="20"/>
        </w:rPr>
        <w:t>Assignor assigns to Assignee all right, title, and interest in and to the Trademark(s) identified above, including but not limited to all common law rights, registrations, applications, associated goodwill, and the exclusive right to use and exploit the Trademark(s) throughout the United States and worldwide.</w:t>
      </w:r>
    </w:p>
    <w:p/>
    <w:p>
      <w:r>
        <w:rPr>
          <w:b/>
          <w:sz w:val="20"/>
        </w:rPr>
        <w:t>3. CONSIDERATION</w:t>
      </w:r>
    </w:p>
    <w:p>
      <w:r>
        <w:rPr>
          <w:b w:val="0"/>
          <w:sz w:val="20"/>
        </w:rPr>
        <w:t>In consideration of the assignment of the Trademark(s), Assignee agrees to pay Assignor the sum of $_________________, receipt of which is hereby acknowledged by Assignor, or other good and valuable consideration as agreed by the parties.</w:t>
      </w:r>
    </w:p>
    <w:p/>
    <w:p>
      <w:r>
        <w:rPr>
          <w:b/>
          <w:sz w:val="20"/>
        </w:rPr>
        <w:t>4. REPRESENTATIONS AND WARRANTIES</w:t>
      </w:r>
    </w:p>
    <w:p>
      <w:r>
        <w:rPr>
          <w:b w:val="0"/>
          <w:sz w:val="20"/>
        </w:rPr>
        <w:t>Assignor hereby represents and warrants that:</w:t>
      </w:r>
    </w:p>
    <w:p>
      <w:r>
        <w:rPr>
          <w:b w:val="0"/>
          <w:sz w:val="20"/>
        </w:rPr>
        <w:t>- Assignor is the sole and exclusive owner of the Trademark(s) and has full right and authority to assign the same;</w:t>
      </w:r>
    </w:p>
    <w:p>
      <w:r>
        <w:rPr>
          <w:b w:val="0"/>
          <w:sz w:val="20"/>
        </w:rPr>
        <w:t>- The Trademark(s) are free and clear of any liens, encumbrances, licenses, claims, or adverse interests;</w:t>
      </w:r>
    </w:p>
    <w:p>
      <w:r>
        <w:rPr>
          <w:b w:val="0"/>
          <w:sz w:val="20"/>
        </w:rPr>
        <w:t>- There are no pending or threatened claims, litigations, oppositions, or cancellations affecting the Trademark(s);</w:t>
      </w:r>
    </w:p>
    <w:p>
      <w:r>
        <w:rPr>
          <w:b w:val="0"/>
          <w:sz w:val="20"/>
        </w:rPr>
        <w:t>- Assignor has not granted any rights or licenses in the Trademark(s) to any third party that would conflict with this assignment;</w:t>
      </w:r>
    </w:p>
    <w:p>
      <w:r>
        <w:rPr>
          <w:b w:val="0"/>
          <w:sz w:val="20"/>
        </w:rPr>
        <w:t>- The execution and performance of this Agreement do not violate any agreement or law applicable to Assignor.</w:t>
      </w:r>
    </w:p>
    <w:p/>
    <w:p>
      <w:r>
        <w:rPr>
          <w:b/>
          <w:sz w:val="20"/>
        </w:rPr>
        <w:t>5. ASSIGNEE WARRANTIES</w:t>
      </w:r>
    </w:p>
    <w:p>
      <w:r>
        <w:rPr>
          <w:b w:val="0"/>
          <w:sz w:val="20"/>
        </w:rPr>
        <w:t>Assignee represents that it has the legal capacity to enter into this Agreement and to perform its obligations hereunder.</w:t>
      </w:r>
    </w:p>
    <w:p/>
    <w:p>
      <w:r>
        <w:rPr>
          <w:b/>
          <w:sz w:val="20"/>
        </w:rPr>
        <w:t>6. FURTHER ASSURANCES</w:t>
      </w:r>
    </w:p>
    <w:p>
      <w:r>
        <w:rPr>
          <w:b w:val="0"/>
          <w:sz w:val="20"/>
        </w:rPr>
        <w:t>Assignor agrees to execute and deliver such further documents and take such further actions as may be reasonably necessary to effectuate the assignment of the Trademark(s) and to secure Assignee's rights therein.</w:t>
      </w:r>
    </w:p>
    <w:p/>
    <w:p>
      <w:r>
        <w:rPr>
          <w:b/>
          <w:sz w:val="20"/>
        </w:rPr>
        <w:t>7. GOVERNING LAW AND JURISDICTION</w:t>
      </w:r>
    </w:p>
    <w:p>
      <w:r>
        <w:rPr>
          <w:b w:val="0"/>
          <w:sz w:val="20"/>
        </w:rPr>
        <w:t>This Agreement shall be governed by and construed in accordance with the laws of the State of ____________________, without regard to its conflict of law principles.</w:t>
      </w:r>
    </w:p>
    <w:p>
      <w:r>
        <w:rPr>
          <w:b w:val="0"/>
          <w:sz w:val="20"/>
        </w:rPr>
        <w:t>Any dispute arising out of or relating to this Agreement shall be subject to the exclusive jurisdiction of the federal or state courts located in ____________________, and the parties hereby consent to such jurisdiction and venue.</w:t>
      </w:r>
    </w:p>
    <w:p/>
    <w:p>
      <w:r>
        <w:rPr>
          <w:b/>
          <w:sz w:val="20"/>
        </w:rPr>
        <w:t>8. ENTIRE AGREEMENT</w:t>
      </w:r>
    </w:p>
    <w:p>
      <w:r>
        <w:rPr>
          <w:b w:val="0"/>
          <w:sz w:val="20"/>
        </w:rPr>
        <w:t>This Agreement constitutes the entire agreement between the parties with respect to the subject matter hereof and supersedes all prior agreements, understandings, and negotiations, whether written or oral.</w:t>
      </w:r>
    </w:p>
    <w:p/>
    <w:p>
      <w:r>
        <w:rPr>
          <w:b/>
          <w:sz w:val="20"/>
        </w:rPr>
        <w:t>9. AMENDMENTS</w:t>
      </w:r>
    </w:p>
    <w:p>
      <w:r>
        <w:rPr>
          <w:b w:val="0"/>
          <w:sz w:val="20"/>
        </w:rPr>
        <w:t>Any amendment or modification of this Agreement must be in writing and signed by both parties to be effective.</w:t>
      </w:r>
    </w:p>
    <w:p/>
    <w:p>
      <w:r>
        <w:rPr>
          <w:b/>
          <w:sz w:val="20"/>
        </w:rPr>
        <w:t>10. SEVERABILITY</w:t>
      </w:r>
    </w:p>
    <w:p>
      <w:r>
        <w:rPr>
          <w:b w:val="0"/>
          <w:sz w:val="20"/>
        </w:rPr>
        <w:t>If any provision of this Agreement is held to be invalid or unenforceable, the remaining provisions shall continue in full force and effect.</w:t>
      </w:r>
    </w:p>
    <w:p/>
    <w:p>
      <w:r>
        <w:rPr>
          <w:b/>
          <w:sz w:val="20"/>
        </w:rPr>
        <w:t>11. WAIVER</w:t>
      </w:r>
    </w:p>
    <w:p>
      <w:r>
        <w:rPr>
          <w:b w:val="0"/>
          <w:sz w:val="20"/>
        </w:rPr>
        <w:t>No waiver of any term or condition of this Agreement shall be deemed a waiver of any other term or condition, nor shall any waiver constitute a continuing waiver unless expressly provided in writing.</w:t>
      </w:r>
    </w:p>
    <w:p/>
    <w:p/>
    <w:p>
      <w:r>
        <w:rPr>
          <w:b w:val="0"/>
          <w:sz w:val="20"/>
        </w:rPr>
        <w:t>Place of Execution: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ASSIGNOR</w:t>
            </w:r>
          </w:p>
        </w:tc>
        <w:tc>
          <w:tcPr>
            <w:tcW w:type="dxa" w:w="4986"/>
            <w:tcBorders>
              <w:top w:val="nil"/>
              <w:left w:val="nil"/>
              <w:bottom w:val="nil"/>
              <w:right w:val="nil"/>
              <w:insideH w:val="nil"/>
              <w:insideV w:val="nil"/>
            </w:tcBorders>
          </w:tcPr>
          <w:p>
            <w:pPr>
              <w:jc w:val="center"/>
            </w:pPr>
            <w:r>
              <w:t>ASSIGNEE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(if applicable): ____________________</w:t>
            </w:r>
          </w:p>
        </w:tc>
        <w:tc>
          <w:tcPr>
            <w:tcW w:type="dxa" w:w="4986"/>
            <w:tcBorders>
              <w:top w:val="nil"/>
              <w:left w:val="nil"/>
              <w:bottom w:val="nil"/>
              <w:right w:val="nil"/>
              <w:insideH w:val="nil"/>
              <w:insideV w:val="nil"/>
            </w:tcBorders>
          </w:tcPr>
          <w:p>
            <w:pPr>
              <w:jc w:val="center"/>
            </w:pPr>
            <w:r>
              <w:t>Name: ________________________________</w:t>
              <w:br/>
              <w:t>Title (if applicable): 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https://docs-business.com/trademark-assignment-agreement-template/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trademark-assignment-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