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BRIEF TEMPLATE</w:t>
      </w:r>
    </w:p>
    <w:p/>
    <w:p>
      <w:r>
        <w:rPr>
          <w:b/>
          <w:sz w:val="20"/>
        </w:rPr>
        <w:t>1. Product Overview</w:t>
      </w:r>
    </w:p>
    <w:p>
      <w:r>
        <w:rPr>
          <w:b w:val="0"/>
          <w:sz w:val="20"/>
        </w:rPr>
        <w:t>Product Name: ________________________________________________________________</w:t>
      </w:r>
    </w:p>
    <w:p>
      <w:r>
        <w:rPr>
          <w:b w:val="0"/>
          <w:sz w:val="20"/>
        </w:rPr>
        <w:t>Product Category: _____________________________________________________________</w:t>
      </w:r>
    </w:p>
    <w:p>
      <w:r>
        <w:rPr>
          <w:b w:val="0"/>
          <w:sz w:val="20"/>
        </w:rPr>
        <w:t>Product Version/Model: ________________________________________________________</w:t>
      </w:r>
    </w:p>
    <w:p>
      <w:r>
        <w:rPr>
          <w:b w:val="0"/>
          <w:sz w:val="20"/>
        </w:rPr>
        <w:t>Brief Description:</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Target Audience</w:t>
      </w:r>
    </w:p>
    <w:p>
      <w:r>
        <w:rPr>
          <w:b w:val="0"/>
          <w:sz w:val="20"/>
        </w:rPr>
        <w:t>Description of target market and customer segments: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Key Features and Benefits</w:t>
      </w:r>
    </w:p>
    <w:p>
      <w:r>
        <w:rPr>
          <w:b w:val="0"/>
          <w:sz w:val="20"/>
        </w:rPr>
        <w:t>Feature 1: _________________________________________________________________</w:t>
      </w:r>
    </w:p>
    <w:p>
      <w:r>
        <w:rPr>
          <w:b w:val="0"/>
          <w:sz w:val="20"/>
        </w:rPr>
        <w:t>Benefit: ____________________________________________________________________</w:t>
      </w:r>
    </w:p>
    <w:p/>
    <w:p>
      <w:r>
        <w:rPr>
          <w:b w:val="0"/>
          <w:sz w:val="20"/>
        </w:rPr>
        <w:t>Feature 2: _________________________________________________________________</w:t>
      </w:r>
    </w:p>
    <w:p>
      <w:r>
        <w:rPr>
          <w:b w:val="0"/>
          <w:sz w:val="20"/>
        </w:rPr>
        <w:t>Benefit: ____________________________________________________________________</w:t>
      </w:r>
    </w:p>
    <w:p/>
    <w:p>
      <w:r>
        <w:rPr>
          <w:b w:val="0"/>
          <w:sz w:val="20"/>
        </w:rPr>
        <w:t>Feature 3: _________________________________________________________________</w:t>
      </w:r>
    </w:p>
    <w:p>
      <w:r>
        <w:rPr>
          <w:b w:val="0"/>
          <w:sz w:val="20"/>
        </w:rPr>
        <w:t>Benefit: ____________________________________________________________________</w:t>
      </w:r>
    </w:p>
    <w:p/>
    <w:p>
      <w:r>
        <w:rPr>
          <w:b/>
          <w:sz w:val="20"/>
        </w:rPr>
        <w:t>4. Technical Specifications</w:t>
      </w:r>
    </w:p>
    <w:p>
      <w:r>
        <w:rPr>
          <w:b w:val="0"/>
          <w:sz w:val="20"/>
        </w:rPr>
        <w:t>Specification 1: _____________________________________________________________</w:t>
      </w:r>
    </w:p>
    <w:p>
      <w:r>
        <w:rPr>
          <w:b w:val="0"/>
          <w:sz w:val="20"/>
        </w:rPr>
        <w:t>Specification 2: _____________________________________________________________</w:t>
      </w:r>
    </w:p>
    <w:p>
      <w:r>
        <w:rPr>
          <w:b w:val="0"/>
          <w:sz w:val="20"/>
        </w:rPr>
        <w:t>Specification 3: _____________________________________________________________</w:t>
      </w:r>
    </w:p>
    <w:p>
      <w:r>
        <w:rPr>
          <w:b w:val="0"/>
          <w:sz w:val="20"/>
        </w:rPr>
        <w:t>Additional Specifications: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5. Competitive Analysis</w:t>
      </w:r>
    </w:p>
    <w:p>
      <w:r>
        <w:rPr>
          <w:b w:val="0"/>
          <w:sz w:val="20"/>
        </w:rPr>
        <w:t>Key competitors and differentiators: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6. Pricing and Packaging</w:t>
      </w:r>
    </w:p>
    <w:p>
      <w:r>
        <w:rPr>
          <w:b w:val="0"/>
          <w:sz w:val="20"/>
        </w:rPr>
        <w:t>Proposed Price(s): ___________________________________________________________</w:t>
      </w:r>
    </w:p>
    <w:p>
      <w:r>
        <w:rPr>
          <w:b w:val="0"/>
          <w:sz w:val="20"/>
        </w:rPr>
        <w:t>Packaging Options and Descriptions: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7. Go-to-Market Strategy</w:t>
      </w:r>
    </w:p>
    <w:p>
      <w:r>
        <w:rPr>
          <w:b w:val="0"/>
          <w:sz w:val="20"/>
        </w:rPr>
        <w:t>Sales Channels: ______________________________________________________________</w:t>
      </w:r>
    </w:p>
    <w:p>
      <w:r>
        <w:rPr>
          <w:b w:val="0"/>
          <w:sz w:val="20"/>
        </w:rPr>
        <w:t>Marketing Tactics: ___________________________________________________________</w:t>
      </w:r>
    </w:p>
    <w:p>
      <w:r>
        <w:rPr>
          <w:b w:val="0"/>
          <w:sz w:val="20"/>
        </w:rPr>
        <w:t>Launch Plan Summary:</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8. Legal and Compliance</w:t>
      </w:r>
    </w:p>
    <w:p>
      <w:r>
        <w:rPr>
          <w:b w:val="0"/>
          <w:sz w:val="20"/>
        </w:rPr>
        <w:t>Compliance Requirements:</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Intellectual Property Rights Statement:</w:t>
      </w:r>
    </w:p>
    <w:p>
      <w:r>
        <w:rPr>
          <w:b w:val="0"/>
          <w:sz w:val="20"/>
        </w:rPr>
        <w:t>The product and all associated intellectual property rights are owned or licensed by the Company. Any unauthorized use, reproduction, or distribution is strictly prohibited and may result in legal action under applicable United States laws. All product claims and representations comply with applicable federal and state regulations.</w:t>
      </w:r>
    </w:p>
    <w:p/>
    <w:p>
      <w:r>
        <w:rPr>
          <w:b/>
          <w:sz w:val="20"/>
        </w:rPr>
        <w:t>9. Risks and Mitigation</w:t>
      </w:r>
    </w:p>
    <w:p>
      <w:r>
        <w:rPr>
          <w:b w:val="0"/>
          <w:sz w:val="20"/>
        </w:rPr>
        <w:t>Identified Risks: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Mitigation Strategies: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10. Approvals and Sign-offs</w:t>
      </w:r>
    </w:p>
    <w:p>
      <w:r>
        <w:rPr>
          <w:b w:val="0"/>
          <w:sz w:val="20"/>
        </w:rPr>
        <w:t>Prepared by: ___________________________________________</w:t>
      </w:r>
    </w:p>
    <w:p>
      <w:r>
        <w:rPr>
          <w:b w:val="0"/>
          <w:sz w:val="20"/>
        </w:rPr>
        <w:t>Title: _________________________________________________</w:t>
      </w:r>
    </w:p>
    <w:p>
      <w:r>
        <w:rPr>
          <w:b w:val="0"/>
          <w:sz w:val="20"/>
        </w:rPr>
        <w:t>Signature: ______________________________________________</w:t>
      </w:r>
    </w:p>
    <w:p/>
    <w:p>
      <w:r>
        <w:rPr>
          <w:b w:val="0"/>
          <w:sz w:val="20"/>
        </w:rPr>
        <w:t>Reviewed and Approved by: _______________________________</w:t>
      </w:r>
    </w:p>
    <w:p>
      <w:r>
        <w:rPr>
          <w:b w:val="0"/>
          <w:sz w:val="20"/>
        </w:rPr>
        <w:t>Title: _________________________________________________</w:t>
      </w:r>
    </w:p>
    <w:p>
      <w:r>
        <w:rPr>
          <w:b w:val="0"/>
          <w:sz w:val="20"/>
        </w:rPr>
        <w:t>Signature: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PREPARED BY</w:t>
            </w:r>
          </w:p>
        </w:tc>
        <w:tc>
          <w:tcPr>
            <w:tcW w:type="dxa" w:w="4986"/>
            <w:tcBorders>
              <w:top w:val="nil"/>
              <w:left w:val="nil"/>
              <w:bottom w:val="nil"/>
              <w:right w:val="nil"/>
              <w:insideH w:val="nil"/>
              <w:insideV w:val="nil"/>
            </w:tcBorders>
          </w:tcPr>
          <w:p>
            <w:pPr>
              <w:jc w:val="center"/>
            </w:pPr>
            <w:r>
              <w:t>APPROVED BY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https://docs-business.com/product-brief-template/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product-brief-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