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MEMBERSHIP AGREEMENT</w:t>
      </w:r>
    </w:p>
    <w:p/>
    <w:p>
      <w:r>
        <w:rPr>
          <w:b w:val="0"/>
          <w:sz w:val="20"/>
        </w:rPr>
        <w:t>This Membership Agreement (the “Agreement”) is entered into by and between the undersigned Member (the “Member") and the Organization (the “Organization"). By signing this Agreement, the Member agrees to comply with and be bound by the terms and conditions set forth herein.</w:t>
      </w:r>
    </w:p>
    <w:p/>
    <w:p>
      <w:r>
        <w:rPr>
          <w:b/>
          <w:sz w:val="20"/>
        </w:rPr>
        <w:t>Member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Membership Details:</w:t>
      </w:r>
    </w:p>
    <w:p>
      <w:r>
        <w:rPr>
          <w:b w:val="0"/>
          <w:sz w:val="20"/>
        </w:rPr>
        <w:t>Type of Membership: ________________________________________________</w:t>
      </w:r>
    </w:p>
    <w:p>
      <w:r>
        <w:rPr>
          <w:b w:val="0"/>
          <w:sz w:val="20"/>
        </w:rPr>
        <w:t>Membership Number (if assigned): ___________________________________</w:t>
      </w:r>
    </w:p>
    <w:p>
      <w:r>
        <w:rPr>
          <w:b w:val="0"/>
          <w:sz w:val="20"/>
        </w:rPr>
        <w:t>Term of Membership: ________________________________________________</w:t>
      </w:r>
    </w:p>
    <w:p>
      <w:r>
        <w:rPr>
          <w:b w:val="0"/>
          <w:sz w:val="20"/>
        </w:rPr>
        <w:t>Membership Fee: $________________</w:t>
      </w:r>
    </w:p>
    <w:p/>
    <w:p>
      <w:r>
        <w:rPr>
          <w:b/>
          <w:sz w:val="20"/>
        </w:rPr>
        <w:t>RECITALS</w:t>
      </w:r>
    </w:p>
    <w:p>
      <w:r>
        <w:rPr>
          <w:b w:val="0"/>
          <w:sz w:val="20"/>
        </w:rPr>
        <w:t>WHEREAS, the Organization is a duly organized entity under the laws of the United States of America, providing services and benefits to its members;</w:t>
      </w:r>
    </w:p>
    <w:p>
      <w:r>
        <w:rPr>
          <w:b w:val="0"/>
          <w:sz w:val="20"/>
        </w:rPr>
        <w:t>WHEREAS, the Member desires to become a member of the Organization and to avail themselves of the benefits and services offered;</w:t>
      </w:r>
    </w:p>
    <w:p>
      <w:r>
        <w:rPr>
          <w:b w:val="0"/>
          <w:sz w:val="20"/>
        </w:rPr>
        <w:t>NOW, THEREFORE, in consideration of the mutual covenants and promises contained herein, the parties agree as follows:</w:t>
      </w:r>
    </w:p>
    <w:p/>
    <w:p>
      <w:r>
        <w:rPr>
          <w:b/>
          <w:sz w:val="20"/>
        </w:rPr>
        <w:t>1. Membership Obligations</w:t>
      </w:r>
    </w:p>
    <w:p>
      <w:r>
        <w:rPr>
          <w:b w:val="0"/>
          <w:sz w:val="20"/>
        </w:rPr>
        <w:t>The Member agrees to:</w:t>
      </w:r>
    </w:p>
    <w:p>
      <w:r>
        <w:rPr>
          <w:b w:val="0"/>
          <w:sz w:val="20"/>
        </w:rPr>
        <w:t>a) Abide by the Organization’s bylaws, rules, policies, and procedures as they may be amended from time to time.</w:t>
      </w:r>
    </w:p>
    <w:p>
      <w:r>
        <w:rPr>
          <w:b w:val="0"/>
          <w:sz w:val="20"/>
        </w:rPr>
        <w:t>b) Pay all applicable membership fees and any other charges as established by the Organization within the specified deadlines.</w:t>
      </w:r>
    </w:p>
    <w:p>
      <w:r>
        <w:rPr>
          <w:b w:val="0"/>
          <w:sz w:val="20"/>
        </w:rPr>
        <w:t>c) Conduct themselves in a manner that reflects positively upon the Organization and refrains from any conduct that may harm its reputation or interests.</w:t>
      </w:r>
    </w:p>
    <w:p/>
    <w:p>
      <w:r>
        <w:rPr>
          <w:b/>
          <w:sz w:val="20"/>
        </w:rPr>
        <w:t>2. Rights and Benefits</w:t>
      </w:r>
    </w:p>
    <w:p>
      <w:r>
        <w:rPr>
          <w:b w:val="0"/>
          <w:sz w:val="20"/>
        </w:rPr>
        <w:t>Subject to full compliance with this Agreement, the Member shall be entitled to:</w:t>
      </w:r>
    </w:p>
    <w:p>
      <w:r>
        <w:rPr>
          <w:b w:val="0"/>
          <w:sz w:val="20"/>
        </w:rPr>
        <w:t>a) Access the facilities, events, and services offered by the Organization to its members.</w:t>
      </w:r>
    </w:p>
    <w:p>
      <w:r>
        <w:rPr>
          <w:b w:val="0"/>
          <w:sz w:val="20"/>
        </w:rPr>
        <w:t>b) Receive communications, newsletters, and updates regarding the Organization’s activities.</w:t>
      </w:r>
    </w:p>
    <w:p>
      <w:r>
        <w:rPr>
          <w:b w:val="0"/>
          <w:sz w:val="20"/>
        </w:rPr>
        <w:t>c) Participate in meetings, voting, and elections to the extent permitted by the Organization’s bylaws and applicable laws.</w:t>
      </w:r>
    </w:p>
    <w:p/>
    <w:p>
      <w:r>
        <w:rPr>
          <w:b/>
          <w:sz w:val="20"/>
        </w:rPr>
        <w:t>3. Term and Termination</w:t>
      </w:r>
    </w:p>
    <w:p>
      <w:r>
        <w:rPr>
          <w:b w:val="0"/>
          <w:sz w:val="20"/>
        </w:rPr>
        <w:t>a) This Agreement shall commence upon the Member's signature and continue until terminated by either party according to the terms herein.</w:t>
      </w:r>
    </w:p>
    <w:p>
      <w:r>
        <w:rPr>
          <w:b w:val="0"/>
          <w:sz w:val="20"/>
        </w:rPr>
        <w:t>b) The Member may terminate this Agreement by providing written notice to the Organization.</w:t>
      </w:r>
    </w:p>
    <w:p>
      <w:r>
        <w:rPr>
          <w:b w:val="0"/>
          <w:sz w:val="20"/>
        </w:rPr>
        <w:t>c) The Organization may terminate this Agreement for cause, including but not limited to breach of this Agreement, violation of bylaws, non-payment of fees, or conduct detrimental to the Organization.</w:t>
      </w:r>
    </w:p>
    <w:p>
      <w:r>
        <w:rPr>
          <w:b w:val="0"/>
          <w:sz w:val="20"/>
        </w:rPr>
        <w:t>d) Upon termination, the Member shall cease to use any membership benefits and return any materials or property of the Organization.</w:t>
      </w:r>
    </w:p>
    <w:p/>
    <w:p>
      <w:r>
        <w:rPr>
          <w:b/>
          <w:sz w:val="20"/>
        </w:rPr>
        <w:t>4. Fees and Payment</w:t>
      </w:r>
    </w:p>
    <w:p>
      <w:r>
        <w:rPr>
          <w:b w:val="0"/>
          <w:sz w:val="20"/>
        </w:rPr>
        <w:t>a) Membership fees and any additional charges shall be as established by the Organization and communicated to the Member.</w:t>
      </w:r>
    </w:p>
    <w:p>
      <w:r>
        <w:rPr>
          <w:b w:val="0"/>
          <w:sz w:val="20"/>
        </w:rPr>
        <w:t>b) All payments shall be made in U.S. Dollars and are non-refundable except as required by law or as otherwise agreed in writing.</w:t>
      </w:r>
    </w:p>
    <w:p>
      <w:r>
        <w:rPr>
          <w:b w:val="0"/>
          <w:sz w:val="20"/>
        </w:rPr>
        <w:t>c) Failure to pay fees within the specified timeframe may result in suspension or termination of membership rights.</w:t>
      </w:r>
    </w:p>
    <w:p/>
    <w:p>
      <w:r>
        <w:rPr>
          <w:b/>
          <w:sz w:val="20"/>
        </w:rPr>
        <w:t>5. Liability and Indemnification</w:t>
      </w:r>
    </w:p>
    <w:p>
      <w:r>
        <w:rPr>
          <w:b w:val="0"/>
          <w:sz w:val="20"/>
        </w:rPr>
        <w:t>a) The Member acknowledges and agrees that participation in the Organization’s activities may involve inherent risks.</w:t>
      </w:r>
    </w:p>
    <w:p>
      <w:r>
        <w:rPr>
          <w:b w:val="0"/>
          <w:sz w:val="20"/>
        </w:rPr>
        <w:t>b) To the maximum extent permitted by law, the Member releases, indemnifies, and holds harmless the Organization, its officers, directors, employees, and agents from any claims, damages, losses, or liabilities arising out of or related to membership or participation in the Organization’s activities.</w:t>
      </w:r>
    </w:p>
    <w:p>
      <w:r>
        <w:rPr>
          <w:b w:val="0"/>
          <w:sz w:val="20"/>
        </w:rPr>
        <w:t>c) This clause shall survive termination of this Agreement.</w:t>
      </w:r>
    </w:p>
    <w:p/>
    <w:p>
      <w:r>
        <w:rPr>
          <w:b/>
          <w:sz w:val="20"/>
        </w:rPr>
        <w:t>6. Confidentiality</w:t>
      </w:r>
    </w:p>
    <w:p>
      <w:r>
        <w:rPr>
          <w:b w:val="0"/>
          <w:sz w:val="20"/>
        </w:rPr>
        <w:t>The Member agrees to keep confidential any non-public information disclosed by the Organization during the term of membership and shall not disclose such information to any third party without prior written consent from the Organization unless required by law.</w:t>
      </w:r>
    </w:p>
    <w:p/>
    <w:p>
      <w:r>
        <w:rPr>
          <w:b/>
          <w:sz w:val="20"/>
        </w:rPr>
        <w:t>7. Governing Law and Dispute Resolution</w:t>
      </w:r>
    </w:p>
    <w:p>
      <w:r>
        <w:rPr>
          <w:b w:val="0"/>
          <w:sz w:val="20"/>
        </w:rPr>
        <w:t>a) This Agreement shall be governed by and construed in accordance with the laws of the United States and the state in which the Organization is incorporated or principally operates, without regard to conflict of law principles.</w:t>
      </w:r>
    </w:p>
    <w:p>
      <w:r>
        <w:rPr>
          <w:b w:val="0"/>
          <w:sz w:val="20"/>
        </w:rPr>
        <w:t>b) Any disputes arising out of or relating to this Agreement shall be resolved first through good faith negotiations between the parties.</w:t>
      </w:r>
    </w:p>
    <w:p>
      <w:r>
        <w:rPr>
          <w:b w:val="0"/>
          <w:sz w:val="20"/>
        </w:rPr>
        <w:t>c) If unresolved, disputes shall be submitted to binding arbitration in accordance with the rules of the American Arbitration Association or another mutually agreed forum.</w:t>
      </w:r>
    </w:p>
    <w:p/>
    <w:p>
      <w:r>
        <w:rPr>
          <w:b/>
          <w:sz w:val="20"/>
        </w:rPr>
        <w:t>8. Entire Agreement and Amendments</w:t>
      </w:r>
    </w:p>
    <w:p>
      <w:r>
        <w:rPr>
          <w:b w:val="0"/>
          <w:sz w:val="20"/>
        </w:rPr>
        <w:t>a) This Agreement constitutes the entire understanding between the parties regarding membership and supersedes all prior agreements or understandings, written or oral.</w:t>
      </w:r>
    </w:p>
    <w:p>
      <w:r>
        <w:rPr>
          <w:b w:val="0"/>
          <w:sz w:val="20"/>
        </w:rPr>
        <w:t>b) Amendments to this Agreement must be made in writing and signed by both parties.</w:t>
      </w:r>
    </w:p>
    <w:p/>
    <w:p>
      <w:r>
        <w:rPr>
          <w:b/>
          <w:sz w:val="20"/>
        </w:rPr>
        <w:t>9. Severability</w:t>
      </w:r>
    </w:p>
    <w:p>
      <w:r>
        <w:rPr>
          <w:b w:val="0"/>
          <w:sz w:val="20"/>
        </w:rPr>
        <w:t>If any provision of this Agreement is found invalid or unenforceable, the remaining provisions shall remain in full force and effect.</w:t>
      </w:r>
    </w:p>
    <w:p/>
    <w:p>
      <w:r>
        <w:rPr>
          <w:b/>
          <w:sz w:val="20"/>
        </w:rPr>
        <w:t>10. Notices</w:t>
      </w:r>
    </w:p>
    <w:p>
      <w:r>
        <w:rPr>
          <w:b w:val="0"/>
          <w:sz w:val="20"/>
        </w:rPr>
        <w:t>All notices required or permitted under this Agreement shall be in writing and delivered to the respective parties at the addresses provided above or such other address as either party may designate in writing.</w:t>
      </w:r>
    </w:p>
    <w:p/>
    <w:p/>
    <w:p>
      <w:r>
        <w:rPr>
          <w:b w:val="0"/>
          <w:sz w:val="20"/>
        </w:rPr>
        <w:t>IN WITNESS WHEREOF, the parties hereto have executed this Membership Agreement as of the date of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ORGANIZATION REPRESENTATIVE</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https://docs-business.com/membership-contract-template/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membership-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