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LAWN CARE BUSINESS PLAN</w:t>
      </w:r>
    </w:p>
    <w:p/>
    <w:p/>
    <w:p>
      <w:r>
        <w:rPr>
          <w:b/>
          <w:sz w:val="22"/>
        </w:rPr>
        <w:t>Executive Summary</w:t>
      </w:r>
    </w:p>
    <w:p>
      <w:r>
        <w:rPr>
          <w:b w:val="0"/>
          <w:sz w:val="20"/>
        </w:rPr>
        <w:t>This Lawn Care Business Plan outlines the strategy, goals, and operational structure for establishing a professional lawn care service in the United States. The business aims to provide reliable, high-quality lawn maintenance and landscaping solutions tailored to residential and commercial clients.</w:t>
      </w:r>
    </w:p>
    <w:p/>
    <w:p>
      <w:r>
        <w:rPr>
          <w:b/>
          <w:sz w:val="22"/>
        </w:rPr>
        <w:t>Business Description</w:t>
      </w:r>
    </w:p>
    <w:p>
      <w:r>
        <w:rPr>
          <w:b w:val="0"/>
          <w:sz w:val="20"/>
        </w:rPr>
        <w:t>Business Name: ____________________________________________</w:t>
      </w:r>
    </w:p>
    <w:p>
      <w:r>
        <w:rPr>
          <w:b w:val="0"/>
          <w:sz w:val="20"/>
        </w:rPr>
        <w:t>Owner(s): _________________________________________________</w:t>
      </w:r>
    </w:p>
    <w:p>
      <w:r>
        <w:rPr>
          <w:b w:val="0"/>
          <w:sz w:val="20"/>
        </w:rPr>
        <w:t>Business Structure: _______________________________________ (e.g., LLC, Sole Proprietorship)</w:t>
      </w:r>
    </w:p>
    <w:p>
      <w:r>
        <w:rPr>
          <w:b w:val="0"/>
          <w:sz w:val="20"/>
        </w:rPr>
        <w:t>Location: _________________________________________________</w:t>
      </w:r>
    </w:p>
    <w:p>
      <w:r>
        <w:rPr>
          <w:b w:val="0"/>
          <w:sz w:val="20"/>
        </w:rPr>
        <w:t>Mission Statement: _______________________________________</w:t>
      </w:r>
    </w:p>
    <w:p>
      <w:r>
        <w:rPr>
          <w:b w:val="0"/>
          <w:sz w:val="20"/>
        </w:rPr>
        <w:t>Vision Statement: ________________________________________</w:t>
      </w:r>
    </w:p>
    <w:p/>
    <w:p>
      <w:r>
        <w:rPr>
          <w:b/>
          <w:sz w:val="22"/>
        </w:rPr>
        <w:t>Market Analysis</w:t>
      </w:r>
    </w:p>
    <w:p>
      <w:r>
        <w:rPr>
          <w:b w:val="0"/>
          <w:sz w:val="20"/>
        </w:rPr>
        <w:t>Industry Overview: The lawn care and landscaping industry is a growing market in the United States, driven by residential and commercial demand for outdoor maintenance and aesthetic improvements.</w:t>
      </w:r>
    </w:p>
    <w:p>
      <w:r>
        <w:rPr>
          <w:b w:val="0"/>
          <w:sz w:val="20"/>
        </w:rPr>
        <w:t>Target Market: ____________________________________________</w:t>
      </w:r>
    </w:p>
    <w:p>
      <w:r>
        <w:rPr>
          <w:b w:val="0"/>
          <w:sz w:val="20"/>
        </w:rPr>
        <w:t>Market Needs: ____________________________________________</w:t>
      </w:r>
    </w:p>
    <w:p>
      <w:r>
        <w:rPr>
          <w:b w:val="0"/>
          <w:sz w:val="20"/>
        </w:rPr>
        <w:t>Competitive Analysis: _____________________________________</w:t>
      </w:r>
    </w:p>
    <w:p>
      <w:r>
        <w:rPr>
          <w:b w:val="0"/>
          <w:sz w:val="20"/>
        </w:rPr>
        <w:t>Marketing Strategy: ______________________________________</w:t>
      </w:r>
    </w:p>
    <w:p>
      <w:r>
        <w:rPr>
          <w:b w:val="0"/>
          <w:sz w:val="20"/>
        </w:rPr>
        <w:t>Pricing Strategy: _________________________________________</w:t>
      </w:r>
    </w:p>
    <w:p/>
    <w:p>
      <w:r>
        <w:rPr>
          <w:b/>
          <w:sz w:val="22"/>
        </w:rPr>
        <w:t>Services Offered</w:t>
      </w:r>
    </w:p>
    <w:p>
      <w:r>
        <w:rPr>
          <w:b w:val="0"/>
          <w:sz w:val="20"/>
        </w:rPr>
        <w:t>The lawn care business will provide a variety of services, including but not limited to:</w:t>
      </w:r>
    </w:p>
    <w:p>
      <w:r>
        <w:rPr>
          <w:b w:val="0"/>
          <w:sz w:val="20"/>
        </w:rPr>
        <w:t>- Lawn mowing and trimming</w:t>
      </w:r>
    </w:p>
    <w:p>
      <w:r>
        <w:rPr>
          <w:b w:val="0"/>
          <w:sz w:val="20"/>
        </w:rPr>
        <w:t>- Fertilization and weed control</w:t>
      </w:r>
    </w:p>
    <w:p>
      <w:r>
        <w:rPr>
          <w:b w:val="0"/>
          <w:sz w:val="20"/>
        </w:rPr>
        <w:t>- Aeration and dethatching</w:t>
      </w:r>
    </w:p>
    <w:p>
      <w:r>
        <w:rPr>
          <w:b w:val="0"/>
          <w:sz w:val="20"/>
        </w:rPr>
        <w:t>- Hedge trimming and pruning</w:t>
      </w:r>
    </w:p>
    <w:p>
      <w:r>
        <w:rPr>
          <w:b w:val="0"/>
          <w:sz w:val="20"/>
        </w:rPr>
        <w:t>- Seasonal clean-ups</w:t>
      </w:r>
    </w:p>
    <w:p>
      <w:r>
        <w:rPr>
          <w:b w:val="0"/>
          <w:sz w:val="20"/>
        </w:rPr>
        <w:t>- Landscape design and installation</w:t>
      </w:r>
    </w:p>
    <w:p/>
    <w:p>
      <w:r>
        <w:rPr>
          <w:b/>
          <w:sz w:val="22"/>
        </w:rPr>
        <w:t>Operations Plan</w:t>
      </w:r>
    </w:p>
    <w:p>
      <w:r>
        <w:rPr>
          <w:b w:val="0"/>
          <w:sz w:val="20"/>
        </w:rPr>
        <w:t>Location and Facilities: ___________________________________</w:t>
      </w:r>
    </w:p>
    <w:p>
      <w:r>
        <w:rPr>
          <w:b w:val="0"/>
          <w:sz w:val="20"/>
        </w:rPr>
        <w:t>Hours of Operation: _______________________________________</w:t>
      </w:r>
    </w:p>
    <w:p>
      <w:r>
        <w:rPr>
          <w:b w:val="0"/>
          <w:sz w:val="20"/>
        </w:rPr>
        <w:t>Equipment and Supplies: ___________________________________</w:t>
      </w:r>
    </w:p>
    <w:p>
      <w:r>
        <w:rPr>
          <w:b w:val="0"/>
          <w:sz w:val="20"/>
        </w:rPr>
        <w:t>Staffing Plan: ____________________________________________</w:t>
      </w:r>
    </w:p>
    <w:p>
      <w:r>
        <w:rPr>
          <w:b w:val="0"/>
          <w:sz w:val="20"/>
        </w:rPr>
        <w:t>Operational Workflow: ____________________________________</w:t>
      </w:r>
    </w:p>
    <w:p/>
    <w:p>
      <w:r>
        <w:rPr>
          <w:b/>
          <w:sz w:val="22"/>
        </w:rPr>
        <w:t>Management and Organization</w:t>
      </w:r>
    </w:p>
    <w:p>
      <w:r>
        <w:rPr>
          <w:b w:val="0"/>
          <w:sz w:val="20"/>
        </w:rPr>
        <w:t>Owner(s) Background and Experience: ______________________</w:t>
      </w:r>
    </w:p>
    <w:p>
      <w:r>
        <w:rPr>
          <w:b w:val="0"/>
          <w:sz w:val="20"/>
        </w:rPr>
        <w:t>Organizational Structure: ________________________________</w:t>
      </w:r>
    </w:p>
    <w:p>
      <w:r>
        <w:rPr>
          <w:b w:val="0"/>
          <w:sz w:val="20"/>
        </w:rPr>
        <w:t>Roles and Responsibilities: ______________________________</w:t>
      </w:r>
    </w:p>
    <w:p/>
    <w:p>
      <w:r>
        <w:rPr>
          <w:b/>
          <w:sz w:val="22"/>
        </w:rPr>
        <w:t>Marketing and Sales Plan</w:t>
      </w:r>
    </w:p>
    <w:p>
      <w:r>
        <w:rPr>
          <w:b w:val="0"/>
          <w:sz w:val="20"/>
        </w:rPr>
        <w:t>Marketing Channels: ______________________________________</w:t>
      </w:r>
    </w:p>
    <w:p>
      <w:r>
        <w:rPr>
          <w:b w:val="0"/>
          <w:sz w:val="20"/>
        </w:rPr>
        <w:t>Sales Strategy: __________________________________________</w:t>
      </w:r>
    </w:p>
    <w:p>
      <w:r>
        <w:rPr>
          <w:b w:val="0"/>
          <w:sz w:val="20"/>
        </w:rPr>
        <w:t>Customer Relationship Management: _______________________</w:t>
      </w:r>
    </w:p>
    <w:p>
      <w:r>
        <w:rPr>
          <w:b w:val="0"/>
          <w:sz w:val="20"/>
        </w:rPr>
        <w:t>Advertising and Promotion: _______________________________</w:t>
      </w:r>
    </w:p>
    <w:p/>
    <w:p>
      <w:r>
        <w:rPr>
          <w:b/>
          <w:sz w:val="22"/>
        </w:rPr>
        <w:t>Financial Plan</w:t>
      </w:r>
    </w:p>
    <w:p>
      <w:r>
        <w:rPr>
          <w:b w:val="0"/>
          <w:sz w:val="20"/>
        </w:rPr>
        <w:t>Startup Costs: ___________________________________________</w:t>
      </w:r>
    </w:p>
    <w:p>
      <w:r>
        <w:rPr>
          <w:b w:val="0"/>
          <w:sz w:val="20"/>
        </w:rPr>
        <w:t>Revenue Projections: _____________________________________</w:t>
      </w:r>
    </w:p>
    <w:p>
      <w:r>
        <w:rPr>
          <w:b w:val="0"/>
          <w:sz w:val="20"/>
        </w:rPr>
        <w:t>Expense Budget: _________________________________________</w:t>
      </w:r>
    </w:p>
    <w:p>
      <w:r>
        <w:rPr>
          <w:b w:val="0"/>
          <w:sz w:val="20"/>
        </w:rPr>
        <w:t>Profit and Loss Forecast: ________________________________</w:t>
      </w:r>
    </w:p>
    <w:p>
      <w:r>
        <w:rPr>
          <w:b w:val="0"/>
          <w:sz w:val="20"/>
        </w:rPr>
        <w:t>Cash Flow Analysis: ______________________________________</w:t>
      </w:r>
    </w:p>
    <w:p>
      <w:r>
        <w:rPr>
          <w:b w:val="0"/>
          <w:sz w:val="20"/>
        </w:rPr>
        <w:t>Break-even Analysis: _____________________________________</w:t>
      </w:r>
    </w:p>
    <w:p/>
    <w:p>
      <w:r>
        <w:rPr>
          <w:b/>
          <w:sz w:val="22"/>
        </w:rPr>
        <w:t>Legal and Regulatory Compliance</w:t>
      </w:r>
    </w:p>
    <w:p>
      <w:r>
        <w:rPr>
          <w:b w:val="0"/>
          <w:sz w:val="20"/>
        </w:rPr>
        <w:t>Business Licensing and Permits: __________________________</w:t>
      </w:r>
    </w:p>
    <w:p>
      <w:r>
        <w:rPr>
          <w:b w:val="0"/>
          <w:sz w:val="20"/>
        </w:rPr>
        <w:t>Insurance Requirements: __________________________________</w:t>
      </w:r>
    </w:p>
    <w:p>
      <w:r>
        <w:rPr>
          <w:b w:val="0"/>
          <w:sz w:val="20"/>
        </w:rPr>
        <w:t>Environmental Regulations: _______________________________</w:t>
      </w:r>
    </w:p>
    <w:p>
      <w:r>
        <w:rPr>
          <w:b w:val="0"/>
          <w:sz w:val="20"/>
        </w:rPr>
        <w:t>Employment Laws and Safety Standards: ____________________</w:t>
      </w:r>
    </w:p>
    <w:p>
      <w:r>
        <w:rPr>
          <w:b w:val="0"/>
          <w:sz w:val="20"/>
        </w:rPr>
      </w:r>
    </w:p>
    <w:p>
      <w:r>
        <w:rPr>
          <w:b w:val="0"/>
          <w:sz w:val="20"/>
        </w:rPr>
        <w:t>The business agrees to comply with all applicable federal, state, and local laws and regulations, including but not limited to occupational health and safety standards, environmental protections, and labor laws. The business will maintain all necessary licenses, permits, and insurance policies to operate legally and responsibly.</w:t>
      </w:r>
    </w:p>
    <w:p/>
    <w:p>
      <w:r>
        <w:rPr>
          <w:b/>
          <w:sz w:val="22"/>
        </w:rPr>
        <w:t>Risk Analysis</w:t>
      </w:r>
    </w:p>
    <w:p>
      <w:r>
        <w:rPr>
          <w:b w:val="0"/>
          <w:sz w:val="20"/>
        </w:rPr>
        <w:t>Potential Risks:</w:t>
      </w:r>
    </w:p>
    <w:p>
      <w:r>
        <w:rPr>
          <w:b w:val="0"/>
          <w:sz w:val="20"/>
        </w:rPr>
        <w:t>- Weather-related disruptions</w:t>
      </w:r>
    </w:p>
    <w:p>
      <w:r>
        <w:rPr>
          <w:b w:val="0"/>
          <w:sz w:val="20"/>
        </w:rPr>
        <w:t>- Equipment failure or maintenance issues</w:t>
      </w:r>
    </w:p>
    <w:p>
      <w:r>
        <w:rPr>
          <w:b w:val="0"/>
          <w:sz w:val="20"/>
        </w:rPr>
        <w:t>- Liability risks related to property damage or injury</w:t>
      </w:r>
    </w:p>
    <w:p>
      <w:r>
        <w:rPr>
          <w:b w:val="0"/>
          <w:sz w:val="20"/>
        </w:rPr>
        <w:t>- Market competition and economic fluctuations</w:t>
      </w:r>
    </w:p>
    <w:p>
      <w:r>
        <w:rPr>
          <w:b w:val="0"/>
          <w:sz w:val="20"/>
        </w:rPr>
        <w:t>- Regulatory changes impacting operations</w:t>
      </w:r>
    </w:p>
    <w:p>
      <w:r>
        <w:rPr>
          <w:b w:val="0"/>
          <w:sz w:val="20"/>
        </w:rPr>
      </w:r>
    </w:p>
    <w:p>
      <w:r>
        <w:rPr>
          <w:b w:val="0"/>
          <w:sz w:val="20"/>
        </w:rPr>
        <w:t>Risk Mitigation Strategies:</w:t>
      </w:r>
    </w:p>
    <w:p>
      <w:r>
        <w:rPr>
          <w:b w:val="0"/>
          <w:sz w:val="20"/>
        </w:rPr>
        <w:t>- Maintaining comprehensive insurance coverage</w:t>
      </w:r>
    </w:p>
    <w:p>
      <w:r>
        <w:rPr>
          <w:b w:val="0"/>
          <w:sz w:val="20"/>
        </w:rPr>
        <w:t>- Regular equipment maintenance and safety protocols</w:t>
      </w:r>
    </w:p>
    <w:p>
      <w:r>
        <w:rPr>
          <w:b w:val="0"/>
          <w:sz w:val="20"/>
        </w:rPr>
        <w:t>- Diversifying customer base and service offerings</w:t>
      </w:r>
    </w:p>
    <w:p>
      <w:r>
        <w:rPr>
          <w:b w:val="0"/>
          <w:sz w:val="20"/>
        </w:rPr>
        <w:t>- Staying informed of legal requirements and industry standards</w:t>
      </w:r>
    </w:p>
    <w:p/>
    <w:p>
      <w:r>
        <w:rPr>
          <w:b/>
          <w:sz w:val="22"/>
        </w:rPr>
        <w:t>Contractual Agreements</w:t>
      </w:r>
    </w:p>
    <w:p>
      <w:r>
        <w:rPr>
          <w:b w:val="0"/>
          <w:sz w:val="20"/>
        </w:rPr>
        <w:t>The business will establish clear, written service contracts with all clients, outlining the scope of work, payment terms, scheduling, and liability limitations. Contracts will comply with applicable contract law under United States law and will be designed to protect both the business and the client.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BUSINESS OWNER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https://docs-business.com/lawn-care-business-plan-template/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lawn-care-business-plan-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