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FACEBOOK MARKETING PLAN TEMPLATE</w:t>
      </w:r>
    </w:p>
    <w:p/>
    <w:p/>
    <w:p>
      <w:r>
        <w:rPr>
          <w:b/>
          <w:sz w:val="22"/>
        </w:rPr>
        <w:t>1. Executive Summary</w:t>
      </w:r>
    </w:p>
    <w:p>
      <w:r>
        <w:rPr>
          <w:b w:val="0"/>
          <w:sz w:val="20"/>
        </w:rPr>
        <w:t>This marketing plan outlines the strategy, objectives, and actions for leveraging Facebook advertising to drive brand awareness, engagement, and sales.</w:t>
      </w:r>
    </w:p>
    <w:p/>
    <w:p>
      <w:r>
        <w:rPr>
          <w:b/>
          <w:sz w:val="22"/>
        </w:rPr>
        <w:t>2. Business Overview</w:t>
      </w:r>
    </w:p>
    <w:p>
      <w:r>
        <w:rPr>
          <w:b w:val="0"/>
          <w:sz w:val="20"/>
        </w:rPr>
        <w:t>Company Name: ________________________________________________</w:t>
      </w:r>
    </w:p>
    <w:p>
      <w:r>
        <w:rPr>
          <w:b w:val="0"/>
          <w:sz w:val="20"/>
        </w:rPr>
        <w:t>Industry: _____________________________________________________</w:t>
      </w:r>
    </w:p>
    <w:p>
      <w:r>
        <w:rPr>
          <w:b w:val="0"/>
          <w:sz w:val="20"/>
        </w:rPr>
        <w:t>Product/Service Description: ___________________________________</w:t>
      </w:r>
    </w:p>
    <w:p>
      <w:r>
        <w:rPr>
          <w:b w:val="0"/>
          <w:sz w:val="20"/>
        </w:rPr>
        <w:t>Unique Selling Proposition (USP): _______________________________</w:t>
      </w:r>
    </w:p>
    <w:p/>
    <w:p>
      <w:r>
        <w:rPr>
          <w:b/>
          <w:sz w:val="22"/>
        </w:rPr>
        <w:t>3. Marketing Goals and Objectives</w:t>
      </w:r>
    </w:p>
    <w:p>
      <w:r>
        <w:rPr>
          <w:b w:val="0"/>
          <w:sz w:val="20"/>
        </w:rPr>
        <w:t>- Increase brand awareness and reach on Facebook.</w:t>
      </w:r>
    </w:p>
    <w:p>
      <w:r>
        <w:rPr>
          <w:b w:val="0"/>
          <w:sz w:val="20"/>
        </w:rPr>
        <w:t>- Generate qualified leads for sales conversion.</w:t>
      </w:r>
    </w:p>
    <w:p>
      <w:r>
        <w:rPr>
          <w:b w:val="0"/>
          <w:sz w:val="20"/>
        </w:rPr>
        <w:t>- Improve engagement rates with target audience.</w:t>
      </w:r>
    </w:p>
    <w:p>
      <w:r>
        <w:rPr>
          <w:b w:val="0"/>
          <w:sz w:val="20"/>
        </w:rPr>
        <w:t>- Achieve a return on ad spend (ROAS) of at least ______%.</w:t>
      </w:r>
    </w:p>
    <w:p/>
    <w:p>
      <w:r>
        <w:rPr>
          <w:b/>
          <w:sz w:val="22"/>
        </w:rPr>
        <w:t>4. Target Audience</w:t>
      </w:r>
    </w:p>
    <w:p>
      <w:r>
        <w:rPr>
          <w:b w:val="0"/>
          <w:sz w:val="20"/>
        </w:rPr>
        <w:t>Demographics:</w:t>
      </w:r>
    </w:p>
    <w:p>
      <w:r>
        <w:rPr>
          <w:b w:val="0"/>
          <w:sz w:val="20"/>
        </w:rPr>
        <w:t xml:space="preserve">  - Age Range: ________________________________</w:t>
      </w:r>
    </w:p>
    <w:p>
      <w:r>
        <w:rPr>
          <w:b w:val="0"/>
          <w:sz w:val="20"/>
        </w:rPr>
        <w:t xml:space="preserve">  - Gender: ___________________________________</w:t>
      </w:r>
    </w:p>
    <w:p>
      <w:r>
        <w:rPr>
          <w:b w:val="0"/>
          <w:sz w:val="20"/>
        </w:rPr>
        <w:t xml:space="preserve">  - Location: _________________________________</w:t>
      </w:r>
    </w:p>
    <w:p>
      <w:r>
        <w:rPr>
          <w:b w:val="0"/>
          <w:sz w:val="20"/>
        </w:rPr>
        <w:t xml:space="preserve">  - Language: _________________________________</w:t>
      </w:r>
    </w:p>
    <w:p/>
    <w:p>
      <w:r>
        <w:rPr>
          <w:b w:val="0"/>
          <w:sz w:val="20"/>
        </w:rPr>
        <w:t>Psychographics:</w:t>
      </w:r>
    </w:p>
    <w:p>
      <w:r>
        <w:rPr>
          <w:b w:val="0"/>
          <w:sz w:val="20"/>
        </w:rPr>
        <w:t xml:space="preserve">  - Interests: __________________________________</w:t>
      </w:r>
    </w:p>
    <w:p>
      <w:r>
        <w:rPr>
          <w:b w:val="0"/>
          <w:sz w:val="20"/>
        </w:rPr>
        <w:t xml:space="preserve">  - Behaviors: _________________________________</w:t>
      </w:r>
    </w:p>
    <w:p>
      <w:r>
        <w:rPr>
          <w:b w:val="0"/>
          <w:sz w:val="20"/>
        </w:rPr>
        <w:t xml:space="preserve">  - Values and Lifestyle Traits: _________________</w:t>
      </w:r>
    </w:p>
    <w:p/>
    <w:p>
      <w:r>
        <w:rPr>
          <w:b/>
          <w:sz w:val="22"/>
        </w:rPr>
        <w:t>5. Competitor Analysis</w:t>
      </w:r>
    </w:p>
    <w:p>
      <w:r>
        <w:rPr>
          <w:b w:val="0"/>
          <w:sz w:val="20"/>
        </w:rPr>
        <w:t>Primary Competitors:</w:t>
      </w:r>
    </w:p>
    <w:p>
      <w:r>
        <w:rPr>
          <w:b w:val="0"/>
          <w:sz w:val="20"/>
        </w:rPr>
        <w:t xml:space="preserve">  - Competitor 1: ______________________________</w:t>
      </w:r>
    </w:p>
    <w:p>
      <w:r>
        <w:rPr>
          <w:b w:val="0"/>
          <w:sz w:val="20"/>
        </w:rPr>
        <w:t xml:space="preserve">  - Competitor 2: ______________________________</w:t>
      </w:r>
    </w:p>
    <w:p>
      <w:r>
        <w:rPr>
          <w:b w:val="0"/>
          <w:sz w:val="20"/>
        </w:rPr>
        <w:t xml:space="preserve">  - Competitor 3: ______________________________</w:t>
      </w:r>
    </w:p>
    <w:p/>
    <w:p>
      <w:r>
        <w:rPr>
          <w:b w:val="0"/>
          <w:sz w:val="20"/>
        </w:rPr>
        <w:t>Competitive Advantages:</w:t>
      </w:r>
    </w:p>
    <w:p>
      <w:r>
        <w:rPr>
          <w:b w:val="0"/>
          <w:sz w:val="20"/>
        </w:rPr>
        <w:t xml:space="preserve">  - __________________________________________</w:t>
      </w:r>
    </w:p>
    <w:p>
      <w:r>
        <w:rPr>
          <w:b w:val="0"/>
          <w:sz w:val="20"/>
        </w:rPr>
        <w:t xml:space="preserve">  - __________________________________________</w:t>
      </w:r>
    </w:p>
    <w:p>
      <w:r>
        <w:rPr>
          <w:b w:val="0"/>
          <w:sz w:val="20"/>
        </w:rPr>
        <w:t xml:space="preserve">  - __________________________________________</w:t>
      </w:r>
    </w:p>
    <w:p/>
    <w:p>
      <w:r>
        <w:rPr>
          <w:b/>
          <w:sz w:val="22"/>
        </w:rPr>
        <w:t>6. Marketing Strategy</w:t>
      </w:r>
    </w:p>
    <w:p>
      <w:r>
        <w:rPr>
          <w:b w:val="0"/>
          <w:sz w:val="20"/>
        </w:rPr>
        <w:t>6.1 Content Strategy:</w:t>
      </w:r>
    </w:p>
    <w:p>
      <w:r>
        <w:rPr>
          <w:b w:val="0"/>
          <w:sz w:val="20"/>
        </w:rPr>
        <w:t>- Develop engaging and relevant Facebook posts, videos, and stories.</w:t>
      </w:r>
    </w:p>
    <w:p>
      <w:r>
        <w:rPr>
          <w:b w:val="0"/>
          <w:sz w:val="20"/>
        </w:rPr>
        <w:t>- Utilize user-generated content and influencer partnerships.</w:t>
      </w:r>
    </w:p>
    <w:p/>
    <w:p>
      <w:r>
        <w:rPr>
          <w:b w:val="0"/>
          <w:sz w:val="20"/>
        </w:rPr>
        <w:t>6.2 Advertising Strategy:</w:t>
      </w:r>
    </w:p>
    <w:p>
      <w:r>
        <w:rPr>
          <w:b w:val="0"/>
          <w:sz w:val="20"/>
        </w:rPr>
        <w:t>- Campaign Types: Awareness, Consideration, Conversion.</w:t>
      </w:r>
    </w:p>
    <w:p>
      <w:r>
        <w:rPr>
          <w:b w:val="0"/>
          <w:sz w:val="20"/>
        </w:rPr>
        <w:t>- Ad Formats: Image ads, Video ads, Carousel ads, Lead ads.</w:t>
      </w:r>
    </w:p>
    <w:p>
      <w:r>
        <w:rPr>
          <w:b w:val="0"/>
          <w:sz w:val="20"/>
        </w:rPr>
        <w:t>- Budget Allocation: ________________________________________</w:t>
      </w:r>
    </w:p>
    <w:p/>
    <w:p>
      <w:r>
        <w:rPr>
          <w:b w:val="0"/>
          <w:sz w:val="20"/>
        </w:rPr>
        <w:t>6.3 Organic Strategy:</w:t>
      </w:r>
    </w:p>
    <w:p>
      <w:r>
        <w:rPr>
          <w:b w:val="0"/>
          <w:sz w:val="20"/>
        </w:rPr>
        <w:t>- Regular posting schedule: ______ posts per week.</w:t>
      </w:r>
    </w:p>
    <w:p>
      <w:r>
        <w:rPr>
          <w:b w:val="0"/>
          <w:sz w:val="20"/>
        </w:rPr>
        <w:t>- Community management and interaction.</w:t>
      </w:r>
    </w:p>
    <w:p/>
    <w:p>
      <w:r>
        <w:rPr>
          <w:b/>
          <w:sz w:val="22"/>
        </w:rPr>
        <w:t>7. Budget Plan</w:t>
      </w:r>
    </w:p>
    <w:p>
      <w:r>
        <w:rPr>
          <w:b w:val="0"/>
          <w:sz w:val="20"/>
        </w:rPr>
        <w:t>Total Facebook Advertising Budget: $_________________________</w:t>
      </w:r>
    </w:p>
    <w:p>
      <w:r>
        <w:rPr>
          <w:b w:val="0"/>
          <w:sz w:val="20"/>
        </w:rPr>
        <w:t>Budget Breakdown: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Category</w:t>
            </w:r>
          </w:p>
        </w:tc>
        <w:tc>
          <w:tcPr>
            <w:tcW w:type="dxa" w:w="4986"/>
          </w:tcPr>
          <w:p>
            <w:r>
              <w:t>Amount (USD)</w:t>
            </w:r>
          </w:p>
        </w:tc>
      </w:tr>
      <w:tr>
        <w:tc>
          <w:tcPr>
            <w:tcW w:type="dxa" w:w="4986"/>
          </w:tcPr>
          <w:p>
            <w:r>
              <w:t>Brand Awareness Campaigns</w:t>
            </w:r>
          </w:p>
        </w:tc>
        <w:tc>
          <w:tcPr>
            <w:tcW w:type="dxa" w:w="4986"/>
          </w:tcPr>
          <w:p>
            <w:r>
              <w:t>____________________</w:t>
            </w:r>
          </w:p>
        </w:tc>
      </w:tr>
      <w:tr>
        <w:tc>
          <w:tcPr>
            <w:tcW w:type="dxa" w:w="4986"/>
          </w:tcPr>
          <w:p>
            <w:r>
              <w:t>Lead Generation Ads</w:t>
            </w:r>
          </w:p>
        </w:tc>
        <w:tc>
          <w:tcPr>
            <w:tcW w:type="dxa" w:w="4986"/>
          </w:tcPr>
          <w:p>
            <w:r>
              <w:t>____________________</w:t>
            </w:r>
          </w:p>
        </w:tc>
      </w:tr>
      <w:tr>
        <w:tc>
          <w:tcPr>
            <w:tcW w:type="dxa" w:w="4986"/>
          </w:tcPr>
          <w:p>
            <w:r>
              <w:t>Retargeting Campaigns</w:t>
            </w:r>
          </w:p>
        </w:tc>
        <w:tc>
          <w:tcPr>
            <w:tcW w:type="dxa" w:w="4986"/>
          </w:tcPr>
          <w:p>
            <w:r>
              <w:t>____________________</w:t>
            </w:r>
          </w:p>
        </w:tc>
      </w:tr>
      <w:tr>
        <w:tc>
          <w:tcPr>
            <w:tcW w:type="dxa" w:w="4986"/>
          </w:tcPr>
          <w:p>
            <w:r>
              <w:t>Content Creation</w:t>
            </w:r>
          </w:p>
        </w:tc>
        <w:tc>
          <w:tcPr>
            <w:tcW w:type="dxa" w:w="4986"/>
          </w:tcPr>
          <w:p>
            <w:r>
              <w:t>____________________</w:t>
            </w:r>
          </w:p>
        </w:tc>
      </w:tr>
    </w:tbl>
    <w:p/>
    <w:p>
      <w:r>
        <w:rPr>
          <w:b/>
          <w:sz w:val="22"/>
        </w:rPr>
        <w:t>8. Timeline and Milestones</w:t>
      </w:r>
    </w:p>
    <w:p>
      <w:r>
        <w:rPr>
          <w:b w:val="0"/>
          <w:sz w:val="20"/>
        </w:rPr>
        <w:t>Key Activities and Deadlines: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Activity</w:t>
            </w:r>
          </w:p>
        </w:tc>
        <w:tc>
          <w:tcPr>
            <w:tcW w:type="dxa" w:w="3324"/>
          </w:tcPr>
          <w:p>
            <w:r>
              <w:t>Start Date</w:t>
            </w:r>
          </w:p>
        </w:tc>
        <w:tc>
          <w:tcPr>
            <w:tcW w:type="dxa" w:w="3324"/>
          </w:tcPr>
          <w:p>
            <w:r>
              <w:t>End Date</w:t>
            </w:r>
          </w:p>
        </w:tc>
      </w:tr>
      <w:tr>
        <w:tc>
          <w:tcPr>
            <w:tcW w:type="dxa" w:w="3324"/>
          </w:tcPr>
          <w:p>
            <w:r>
              <w:t>_________________________________</w:t>
            </w:r>
          </w:p>
        </w:tc>
        <w:tc>
          <w:tcPr>
            <w:tcW w:type="dxa" w:w="3324"/>
          </w:tcPr>
          <w:p>
            <w:r>
              <w:t>________________</w:t>
            </w:r>
          </w:p>
        </w:tc>
        <w:tc>
          <w:tcPr>
            <w:tcW w:type="dxa" w:w="3324"/>
          </w:tcPr>
          <w:p>
            <w:r>
              <w:t>________________</w:t>
            </w:r>
          </w:p>
        </w:tc>
      </w:tr>
      <w:tr>
        <w:tc>
          <w:tcPr>
            <w:tcW w:type="dxa" w:w="3324"/>
          </w:tcPr>
          <w:p>
            <w:r>
              <w:t>_________________________________</w:t>
            </w:r>
          </w:p>
        </w:tc>
        <w:tc>
          <w:tcPr>
            <w:tcW w:type="dxa" w:w="3324"/>
          </w:tcPr>
          <w:p>
            <w:r>
              <w:t>________________</w:t>
            </w:r>
          </w:p>
        </w:tc>
        <w:tc>
          <w:tcPr>
            <w:tcW w:type="dxa" w:w="3324"/>
          </w:tcPr>
          <w:p>
            <w:r>
              <w:t>________________</w:t>
            </w:r>
          </w:p>
        </w:tc>
      </w:tr>
      <w:tr>
        <w:tc>
          <w:tcPr>
            <w:tcW w:type="dxa" w:w="3324"/>
          </w:tcPr>
          <w:p>
            <w:r>
              <w:t>_________________________________</w:t>
            </w:r>
          </w:p>
        </w:tc>
        <w:tc>
          <w:tcPr>
            <w:tcW w:type="dxa" w:w="3324"/>
          </w:tcPr>
          <w:p>
            <w:r>
              <w:t>________________</w:t>
            </w:r>
          </w:p>
        </w:tc>
        <w:tc>
          <w:tcPr>
            <w:tcW w:type="dxa" w:w="3324"/>
          </w:tcPr>
          <w:p>
            <w:r>
              <w:t>________________</w:t>
            </w:r>
          </w:p>
        </w:tc>
      </w:tr>
      <w:tr>
        <w:tc>
          <w:tcPr>
            <w:tcW w:type="dxa" w:w="3324"/>
          </w:tcPr>
          <w:p>
            <w:r>
              <w:t>_________________________________</w:t>
            </w:r>
          </w:p>
        </w:tc>
        <w:tc>
          <w:tcPr>
            <w:tcW w:type="dxa" w:w="3324"/>
          </w:tcPr>
          <w:p>
            <w:r>
              <w:t>________________</w:t>
            </w:r>
          </w:p>
        </w:tc>
        <w:tc>
          <w:tcPr>
            <w:tcW w:type="dxa" w:w="3324"/>
          </w:tcPr>
          <w:p>
            <w:r>
              <w:t>________________</w:t>
            </w:r>
          </w:p>
        </w:tc>
      </w:tr>
      <w:tr>
        <w:tc>
          <w:tcPr>
            <w:tcW w:type="dxa" w:w="3324"/>
          </w:tcPr>
          <w:p>
            <w:r>
              <w:t>_________________________________</w:t>
            </w:r>
          </w:p>
        </w:tc>
        <w:tc>
          <w:tcPr>
            <w:tcW w:type="dxa" w:w="3324"/>
          </w:tcPr>
          <w:p>
            <w:r>
              <w:t>________________</w:t>
            </w:r>
          </w:p>
        </w:tc>
        <w:tc>
          <w:tcPr>
            <w:tcW w:type="dxa" w:w="3324"/>
          </w:tcPr>
          <w:p>
            <w:r>
              <w:t>________________</w:t>
            </w:r>
          </w:p>
        </w:tc>
      </w:tr>
    </w:tbl>
    <w:p/>
    <w:p>
      <w:r>
        <w:rPr>
          <w:b/>
          <w:sz w:val="22"/>
        </w:rPr>
        <w:t>9. Measurement and KPIs</w:t>
      </w:r>
    </w:p>
    <w:p>
      <w:r>
        <w:rPr>
          <w:b w:val="0"/>
          <w:sz w:val="20"/>
        </w:rPr>
        <w:t>Key Performance Indicators to Track:</w:t>
      </w:r>
    </w:p>
    <w:p>
      <w:r>
        <w:rPr>
          <w:b w:val="0"/>
          <w:sz w:val="20"/>
        </w:rPr>
        <w:t>- Reach: Number of unique users who see the ads.</w:t>
      </w:r>
    </w:p>
    <w:p>
      <w:r>
        <w:rPr>
          <w:b w:val="0"/>
          <w:sz w:val="20"/>
        </w:rPr>
        <w:t>- Impressions: Total number of times ads are shown.</w:t>
      </w:r>
    </w:p>
    <w:p>
      <w:r>
        <w:rPr>
          <w:b w:val="0"/>
          <w:sz w:val="20"/>
        </w:rPr>
        <w:t>- Click-Through Rate (CTR): Percentage of users who click.</w:t>
      </w:r>
    </w:p>
    <w:p>
      <w:r>
        <w:rPr>
          <w:b w:val="0"/>
          <w:sz w:val="20"/>
        </w:rPr>
        <w:t>- Cost Per Click (CPC): Average cost for each click.</w:t>
      </w:r>
    </w:p>
    <w:p>
      <w:r>
        <w:rPr>
          <w:b w:val="0"/>
          <w:sz w:val="20"/>
        </w:rPr>
        <w:t>- Conversion Rate: Percentage of users completing desired action.</w:t>
      </w:r>
    </w:p>
    <w:p>
      <w:r>
        <w:rPr>
          <w:b w:val="0"/>
          <w:sz w:val="20"/>
        </w:rPr>
        <w:t>- Return on Ad Spend (ROAS): Revenue generated per dollar spent.</w:t>
      </w:r>
    </w:p>
    <w:p/>
    <w:p>
      <w:r>
        <w:rPr>
          <w:b/>
          <w:sz w:val="22"/>
        </w:rPr>
        <w:t>10. Legal Compliance and Disclosures</w:t>
      </w:r>
    </w:p>
    <w:p>
      <w:r>
        <w:rPr>
          <w:b w:val="0"/>
          <w:sz w:val="20"/>
        </w:rPr>
        <w:t>All advertisements will comply with Facebook’s Advertising Policies and U.S. Federal Trade Commission (FTC) guidelines.</w:t>
      </w:r>
    </w:p>
    <w:p>
      <w:r>
        <w:rPr>
          <w:b w:val="0"/>
          <w:sz w:val="20"/>
        </w:rPr>
        <w:t>Disclosures for sponsored content and endorsements will be clearly stated in all ads.</w:t>
      </w:r>
    </w:p>
    <w:p>
      <w:r>
        <w:rPr>
          <w:b w:val="0"/>
          <w:sz w:val="20"/>
        </w:rPr>
        <w:t>Data collection and usage will adhere to applicable privacy laws, including but not limited to the California Consumer Privacy Act (CCPA) and the General Data Protection Regulation (GDPR) where applicable.</w:t>
      </w:r>
    </w:p>
    <w:p>
      <w:r>
        <w:rPr>
          <w:b w:val="0"/>
          <w:sz w:val="20"/>
        </w:rPr>
        <w:t>The Company affirms that all claims made in advertisements are truthful, substantiated, and not misleading.</w:t>
      </w:r>
    </w:p>
    <w:p/>
    <w:p>
      <w:r>
        <w:rPr>
          <w:b/>
          <w:sz w:val="22"/>
        </w:rPr>
        <w:t>11. Roles and Responsibilities</w:t>
      </w:r>
    </w:p>
    <w:p>
      <w:r>
        <w:rPr>
          <w:b w:val="0"/>
          <w:sz w:val="20"/>
        </w:rPr>
        <w:t>Marketing Manager:</w:t>
      </w:r>
    </w:p>
    <w:p>
      <w:r>
        <w:rPr>
          <w:b w:val="0"/>
          <w:sz w:val="20"/>
        </w:rPr>
        <w:t>- Oversee strategy execution and budget management.</w:t>
      </w:r>
    </w:p>
    <w:p>
      <w:r>
        <w:rPr>
          <w:b w:val="0"/>
          <w:sz w:val="20"/>
        </w:rPr>
        <w:t>- Coordinate with creative and analytics teams.</w:t>
      </w:r>
    </w:p>
    <w:p/>
    <w:p>
      <w:r>
        <w:rPr>
          <w:b w:val="0"/>
          <w:sz w:val="20"/>
        </w:rPr>
        <w:t>Content Creator:</w:t>
      </w:r>
    </w:p>
    <w:p>
      <w:r>
        <w:rPr>
          <w:b w:val="0"/>
          <w:sz w:val="20"/>
        </w:rPr>
        <w:t>- Develop and produce ad creatives and organic content.</w:t>
      </w:r>
    </w:p>
    <w:p/>
    <w:p>
      <w:r>
        <w:rPr>
          <w:b w:val="0"/>
          <w:sz w:val="20"/>
        </w:rPr>
        <w:t>Data Analyst:</w:t>
      </w:r>
    </w:p>
    <w:p>
      <w:r>
        <w:rPr>
          <w:b w:val="0"/>
          <w:sz w:val="20"/>
        </w:rPr>
        <w:t>- Monitor campaign performance and provide reports.</w:t>
      </w:r>
    </w:p>
    <w:p/>
    <w:p>
      <w:r>
        <w:rPr>
          <w:b w:val="0"/>
          <w:sz w:val="20"/>
        </w:rPr>
        <w:t>Compliance Officer:</w:t>
      </w:r>
    </w:p>
    <w:p>
      <w:r>
        <w:rPr>
          <w:b w:val="0"/>
          <w:sz w:val="20"/>
        </w:rPr>
        <w:t>- Ensure all campaigns adhere to legal and platform policies.</w:t>
      </w:r>
    </w:p>
    <w:p/>
    <w:p>
      <w:r>
        <w:rPr>
          <w:b/>
          <w:sz w:val="22"/>
        </w:rPr>
        <w:t>12. Approval and Authorization</w:t>
      </w:r>
    </w:p>
    <w:p>
      <w:r>
        <w:rPr>
          <w:b w:val="0"/>
          <w:sz w:val="20"/>
        </w:rPr>
        <w:t>This Facebook Marketing Plan has been reviewed and approved by the authorized representatives of the Company.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MARKETING MANAGER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AUTHORIZING OFFICER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https://docs-business.com/facebook-marketing-plan-template/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https://docs-business.com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docs-business.com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business.com/facebook-marketing-plan-template/" TargetMode="External"/><Relationship Id="rId10" Type="http://schemas.openxmlformats.org/officeDocument/2006/relationships/hyperlink" Target="https://docs-busin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