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CONSTRUCTION PROPOSAL</w:t>
      </w:r>
    </w:p>
    <w:p/>
    <w:p>
      <w:r>
        <w:rPr>
          <w:b/>
          <w:sz w:val="20"/>
        </w:rPr>
        <w:t>Company Information:</w:t>
      </w:r>
    </w:p>
    <w:p>
      <w:r>
        <w:rPr>
          <w:b w:val="0"/>
          <w:sz w:val="20"/>
        </w:rPr>
        <w:t>Company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    Email: _____________________________</w:t>
      </w:r>
    </w:p>
    <w:p/>
    <w:p>
      <w:r>
        <w:rPr>
          <w:b/>
          <w:sz w:val="20"/>
        </w:rPr>
        <w:t>Client Information:</w:t>
      </w:r>
    </w:p>
    <w:p>
      <w:r>
        <w:rPr>
          <w:b w:val="0"/>
          <w:sz w:val="20"/>
        </w:rPr>
        <w:t>Client Name: 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    Email: _____________________________</w:t>
      </w:r>
    </w:p>
    <w:p/>
    <w:p>
      <w:r>
        <w:rPr>
          <w:b/>
          <w:sz w:val="20"/>
        </w:rPr>
        <w:t>Project Information:</w:t>
      </w:r>
    </w:p>
    <w:p>
      <w:r>
        <w:rPr>
          <w:b w:val="0"/>
          <w:sz w:val="20"/>
        </w:rPr>
        <w:t>Project Name: ____________________________________________________________</w:t>
      </w:r>
    </w:p>
    <w:p>
      <w:r>
        <w:rPr>
          <w:b w:val="0"/>
          <w:sz w:val="20"/>
        </w:rPr>
        <w:t>Project Address: _________________________________________________________</w:t>
      </w:r>
    </w:p>
    <w:p>
      <w:r>
        <w:rPr>
          <w:b w:val="0"/>
          <w:sz w:val="20"/>
        </w:rPr>
        <w:t>Project Description: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Scope of Work:</w:t>
      </w:r>
    </w:p>
    <w:p>
      <w:r>
        <w:rPr>
          <w:b w:val="0"/>
          <w:sz w:val="20"/>
        </w:rPr>
        <w:t>The Contractor shall furnish all labor, materials, equipment, and services necessary to complete the following work in accordance with the contract documents and industry standards: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Materials and Specifications:</w:t>
      </w:r>
    </w:p>
    <w:p>
      <w:r>
        <w:rPr>
          <w:b w:val="0"/>
          <w:sz w:val="20"/>
        </w:rPr>
        <w:t>All materials used will comply with applicable building codes and standards and will match the specifications detailed in the project documents.</w:t>
      </w:r>
    </w:p>
    <w:p>
      <w:r>
        <w:rPr>
          <w:b w:val="0"/>
          <w:sz w:val="20"/>
        </w:rPr>
        <w:t>Substitutions may only be made with prior written approval from the Client.</w:t>
      </w:r>
    </w:p>
    <w:p/>
    <w:p>
      <w:r>
        <w:rPr>
          <w:b/>
          <w:sz w:val="20"/>
        </w:rPr>
        <w:t>Project Timeline:</w:t>
      </w:r>
    </w:p>
    <w:p>
      <w:r>
        <w:rPr>
          <w:b w:val="0"/>
          <w:sz w:val="20"/>
        </w:rPr>
        <w:t>Commencement of Work: ________________________________</w:t>
      </w:r>
    </w:p>
    <w:p>
      <w:r>
        <w:rPr>
          <w:b w:val="0"/>
          <w:sz w:val="20"/>
        </w:rPr>
        <w:t>Estimated Completion Date: ___________________________</w:t>
      </w:r>
    </w:p>
    <w:p/>
    <w:p>
      <w:r>
        <w:rPr>
          <w:b/>
          <w:sz w:val="20"/>
        </w:rPr>
        <w:t>Price and Payment Terms:</w:t>
      </w:r>
    </w:p>
    <w:p>
      <w:r>
        <w:rPr>
          <w:b w:val="0"/>
          <w:sz w:val="20"/>
        </w:rPr>
        <w:t>Total Contract Price: $_____________________________ USD</w:t>
      </w:r>
    </w:p>
    <w:p>
      <w:r>
        <w:rPr>
          <w:b w:val="0"/>
          <w:sz w:val="20"/>
        </w:rPr>
        <w:t>Payment Schedule:</w:t>
      </w:r>
    </w:p>
    <w:p>
      <w:r>
        <w:rPr>
          <w:b w:val="0"/>
          <w:sz w:val="20"/>
        </w:rPr>
        <w:t xml:space="preserve"> - Deposit: $____________________ due upon contract signing</w:t>
      </w:r>
    </w:p>
    <w:p>
      <w:r>
        <w:rPr>
          <w:b w:val="0"/>
          <w:sz w:val="20"/>
        </w:rPr>
        <w:t xml:space="preserve"> - Progress Payments: $____________________ due as work progresses</w:t>
      </w:r>
    </w:p>
    <w:p>
      <w:r>
        <w:rPr>
          <w:b w:val="0"/>
          <w:sz w:val="20"/>
        </w:rPr>
        <w:t xml:space="preserve"> - Final Payment: $____________________ due upon substantial completion</w:t>
      </w:r>
    </w:p>
    <w:p>
      <w:r>
        <w:rPr>
          <w:b w:val="0"/>
          <w:sz w:val="20"/>
        </w:rPr>
        <w:t>All payments shall be made according to the schedule and terms agreed upon in this proposal.</w:t>
      </w:r>
    </w:p>
    <w:p/>
    <w:p>
      <w:r>
        <w:rPr>
          <w:b/>
          <w:sz w:val="20"/>
        </w:rPr>
        <w:t>Change Orders:</w:t>
      </w:r>
    </w:p>
    <w:p>
      <w:r>
        <w:rPr>
          <w:b w:val="0"/>
          <w:sz w:val="20"/>
        </w:rPr>
        <w:t>Any modifications or additions to the Scope of Work must be documented in a written Change Order signed by both parties. Change Orders may affect the contract price and/or schedule.</w:t>
      </w:r>
    </w:p>
    <w:p/>
    <w:p>
      <w:r>
        <w:rPr>
          <w:b/>
          <w:sz w:val="20"/>
        </w:rPr>
        <w:t>Permits and Approvals:</w:t>
      </w:r>
    </w:p>
    <w:p>
      <w:r>
        <w:rPr>
          <w:b w:val="0"/>
          <w:sz w:val="20"/>
        </w:rPr>
        <w:t>The Client shall secure and pay for all necessary permits, inspections, and governmental approvals unless otherwise agreed. The Contractor will assist as reasonably required.</w:t>
      </w:r>
    </w:p>
    <w:p/>
    <w:p>
      <w:r>
        <w:rPr>
          <w:b/>
          <w:sz w:val="20"/>
        </w:rPr>
        <w:t>Warranties:</w:t>
      </w:r>
    </w:p>
    <w:p>
      <w:r>
        <w:rPr>
          <w:b w:val="0"/>
          <w:sz w:val="20"/>
        </w:rPr>
        <w:t>The Contractor warrants that all work performed will be free from defects in workmanship for a period of one (1) year from the date of substantial completion.</w:t>
      </w:r>
    </w:p>
    <w:p>
      <w:r>
        <w:rPr>
          <w:b w:val="0"/>
          <w:sz w:val="20"/>
        </w:rPr>
        <w:t>Manufacturer warranties on materials shall be passed through to the Client to the extent assignable.</w:t>
      </w:r>
    </w:p>
    <w:p/>
    <w:p>
      <w:r>
        <w:rPr>
          <w:b/>
          <w:sz w:val="20"/>
        </w:rPr>
        <w:t>Insurance and Liability:</w:t>
      </w:r>
    </w:p>
    <w:p>
      <w:r>
        <w:rPr>
          <w:b w:val="0"/>
          <w:sz w:val="20"/>
        </w:rPr>
        <w:t>The Contractor shall maintain general liability, workers’ compensation, and other insurance as required by law and the contract.</w:t>
      </w:r>
    </w:p>
    <w:p>
      <w:r>
        <w:rPr>
          <w:b w:val="0"/>
          <w:sz w:val="20"/>
        </w:rPr>
        <w:t>The Client shall not be liable for injuries to Contractor’s employees except as required by applicable law.</w:t>
      </w:r>
    </w:p>
    <w:p/>
    <w:p>
      <w:r>
        <w:rPr>
          <w:b/>
          <w:sz w:val="20"/>
        </w:rPr>
        <w:t>Termination:</w:t>
      </w:r>
    </w:p>
    <w:p>
      <w:r>
        <w:rPr>
          <w:b w:val="0"/>
          <w:sz w:val="20"/>
        </w:rPr>
        <w:t>Either party may terminate this agreement upon written notice if the other party materially breaches any term and fails to cure within a reasonable period.</w:t>
      </w:r>
    </w:p>
    <w:p>
      <w:r>
        <w:rPr>
          <w:b w:val="0"/>
          <w:sz w:val="20"/>
        </w:rPr>
        <w:t>Upon termination, the Client shall pay for all work performed and materials purchased up to the termination date.</w:t>
      </w:r>
    </w:p>
    <w:p/>
    <w:p>
      <w:r>
        <w:rPr>
          <w:b/>
          <w:sz w:val="20"/>
        </w:rPr>
        <w:t>Dispute Resolution:</w:t>
      </w:r>
    </w:p>
    <w:p>
      <w:r>
        <w:rPr>
          <w:b w:val="0"/>
          <w:sz w:val="20"/>
        </w:rPr>
        <w:t>Any disputes arising under this proposal shall first be attempted to be resolved through negotiation in good faith.</w:t>
      </w:r>
    </w:p>
    <w:p>
      <w:r>
        <w:rPr>
          <w:b w:val="0"/>
          <w:sz w:val="20"/>
        </w:rPr>
        <w:t>If unresolved, disputes shall be submitted to mediation, and if mediation fails, finally resolved by binding arbitration in accordance with the rules of the American Arbitration Association.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proposal and any resulting contract shall be governed by and construed in accordance with the laws of the state in which the project is located.</w:t>
      </w:r>
    </w:p>
    <w:p/>
    <w:p>
      <w:r>
        <w:rPr>
          <w:b/>
          <w:sz w:val="20"/>
        </w:rPr>
        <w:t>Entire Agreement:</w:t>
      </w:r>
    </w:p>
    <w:p>
      <w:r>
        <w:rPr>
          <w:b w:val="0"/>
          <w:sz w:val="20"/>
        </w:rPr>
        <w:t>This proposal, including all attachments, constitutes the entire agreement between the parties and supersedes all prior negotiations, representations, or agreements.</w:t>
      </w:r>
    </w:p>
    <w:p>
      <w:r>
        <w:rPr>
          <w:b w:val="0"/>
          <w:sz w:val="20"/>
        </w:rPr>
        <w:t>Any amendments must be in writing and signed by both parties.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CONTRACTOR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Title: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Title: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https://docs-business.com/construction-proposal-template/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https://docs-business.com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docs-business.com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business.com/construction-proposal-template/" TargetMode="External"/><Relationship Id="rId10" Type="http://schemas.openxmlformats.org/officeDocument/2006/relationships/hyperlink" Target="https://docs-busi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