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ASSIGNMENT OF CONTRACT AGREEMENT</w:t>
      </w:r>
    </w:p>
    <w:p/>
    <w:p>
      <w:r>
        <w:rPr>
          <w:b/>
          <w:sz w:val="20"/>
        </w:rPr>
        <w:t>This Assignment of Contract Agreement (the “Agreement”) is entered into by and between the undersigned parties as follows:</w:t>
      </w:r>
    </w:p>
    <w:p/>
    <w:p>
      <w:r>
        <w:rPr>
          <w:b/>
          <w:sz w:val="20"/>
        </w:rPr>
        <w:t>Assignor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Assignee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Original Contract Details:</w:t>
      </w:r>
    </w:p>
    <w:p>
      <w:r>
        <w:rPr>
          <w:b w:val="0"/>
          <w:sz w:val="20"/>
        </w:rPr>
        <w:t>Contract Name/Title: _________________________________________________</w:t>
      </w:r>
    </w:p>
    <w:p>
      <w:r>
        <w:rPr>
          <w:b w:val="0"/>
          <w:sz w:val="20"/>
        </w:rPr>
        <w:t>Date of Original Contract: ___________________________________________</w:t>
      </w:r>
    </w:p>
    <w:p>
      <w:r>
        <w:rPr>
          <w:b w:val="0"/>
          <w:sz w:val="20"/>
        </w:rPr>
        <w:t>Parties to Original Contract: __________________________________________</w:t>
      </w:r>
    </w:p>
    <w:p>
      <w:r>
        <w:rPr>
          <w:b w:val="0"/>
          <w:sz w:val="20"/>
        </w:rPr>
        <w:t>Brief Description of Original Contract: _______________________________</w:t>
      </w:r>
    </w:p>
    <w:p/>
    <w:p>
      <w:r>
        <w:rPr>
          <w:b/>
          <w:sz w:val="20"/>
        </w:rPr>
        <w:t>RECITALS</w:t>
      </w:r>
    </w:p>
    <w:p>
      <w:r>
        <w:rPr>
          <w:b w:val="0"/>
          <w:sz w:val="20"/>
        </w:rPr>
        <w:t>WHEREAS, Assignor entered into the Original Contract referenced above;</w:t>
      </w:r>
    </w:p>
    <w:p>
      <w:r>
        <w:rPr>
          <w:b w:val="0"/>
          <w:sz w:val="20"/>
        </w:rPr>
        <w:t>WHEREAS, Assignor desires to assign and transfer all rights, interests, and obligations under the Original Contract to Assignee;</w:t>
      </w:r>
    </w:p>
    <w:p>
      <w:r>
        <w:rPr>
          <w:b w:val="0"/>
          <w:sz w:val="20"/>
        </w:rPr>
        <w:t>WHEREAS, Assignee desires to accept such assignment and assume all rights, interests, and obligations of Assignor under the Original Contract;</w:t>
      </w:r>
    </w:p>
    <w:p>
      <w:r>
        <w:rPr>
          <w:b w:val="0"/>
          <w:sz w:val="20"/>
        </w:rPr>
        <w:t>NOW, THEREFORE, in consideration of the mutual covenants and agreements herein contained, the parties agree as follows:</w:t>
      </w:r>
    </w:p>
    <w:p/>
    <w:p>
      <w:r>
        <w:rPr>
          <w:b/>
          <w:sz w:val="20"/>
        </w:rPr>
        <w:t>1. Assignment</w:t>
      </w:r>
    </w:p>
    <w:p>
      <w:r>
        <w:rPr>
          <w:b w:val="0"/>
          <w:sz w:val="20"/>
        </w:rPr>
        <w:t>Assignor hereby assigns, transfers, and conveys to Assignee all of Assignor’s rights, title, interest, obligations, and liabilities under the Original Contract, including but not limited to all benefits and burdens arising therefrom.</w:t>
      </w:r>
    </w:p>
    <w:p/>
    <w:p>
      <w:r>
        <w:rPr>
          <w:b/>
          <w:sz w:val="20"/>
        </w:rPr>
        <w:t>2. Assumption</w:t>
      </w:r>
    </w:p>
    <w:p>
      <w:r>
        <w:rPr>
          <w:b w:val="0"/>
          <w:sz w:val="20"/>
        </w:rPr>
        <w:t>Assignee hereby accepts the foregoing assignment and assumes and agrees to perform all duties and obligations of Assignor under the Original Contract from and after the effective date of this Agreement.</w:t>
      </w:r>
    </w:p>
    <w:p/>
    <w:p>
      <w:r>
        <w:rPr>
          <w:b/>
          <w:sz w:val="20"/>
        </w:rPr>
        <w:t>3. Representations and Warranties of Assignor</w:t>
      </w:r>
    </w:p>
    <w:p>
      <w:r>
        <w:rPr>
          <w:b w:val="0"/>
          <w:sz w:val="20"/>
        </w:rPr>
        <w:t xml:space="preserve">Assignor represents and warrants that: </w:t>
      </w:r>
    </w:p>
    <w:p>
      <w:r>
        <w:rPr>
          <w:b w:val="0"/>
          <w:sz w:val="20"/>
        </w:rPr>
        <w:t>a) The Original Contract is valid, binding, and in full force and effect;</w:t>
      </w:r>
    </w:p>
    <w:p>
      <w:r>
        <w:rPr>
          <w:b w:val="0"/>
          <w:sz w:val="20"/>
        </w:rPr>
        <w:t>b) Assignor has full right, power, and authority to assign the Original Contract;</w:t>
      </w:r>
    </w:p>
    <w:p>
      <w:r>
        <w:rPr>
          <w:b w:val="0"/>
          <w:sz w:val="20"/>
        </w:rPr>
        <w:t>c) The Original Contract has not been amended, modified, or supplemented except as disclosed to Assignee;</w:t>
      </w:r>
    </w:p>
    <w:p>
      <w:r>
        <w:rPr>
          <w:b w:val="0"/>
          <w:sz w:val="20"/>
        </w:rPr>
        <w:t>d) There are no defaults or breaches under the Original Contract by Assignor;</w:t>
      </w:r>
    </w:p>
    <w:p>
      <w:r>
        <w:rPr>
          <w:b w:val="0"/>
          <w:sz w:val="20"/>
        </w:rPr>
        <w:t>e) No consent or approval of any third party is required for this assignment other than those obtained or disclosed to Assignee.</w:t>
      </w:r>
    </w:p>
    <w:p/>
    <w:p>
      <w:r>
        <w:rPr>
          <w:b/>
          <w:sz w:val="20"/>
        </w:rPr>
        <w:t>4. Representations and Warranties of Assignee</w:t>
      </w:r>
    </w:p>
    <w:p>
      <w:r>
        <w:rPr>
          <w:b w:val="0"/>
          <w:sz w:val="20"/>
        </w:rPr>
        <w:t xml:space="preserve">Assignee represents and warrants that: </w:t>
      </w:r>
    </w:p>
    <w:p>
      <w:r>
        <w:rPr>
          <w:b w:val="0"/>
          <w:sz w:val="20"/>
        </w:rPr>
        <w:t>a) Assignee has full power and authority to enter into this Agreement and perform its obligations;</w:t>
      </w:r>
    </w:p>
    <w:p>
      <w:r>
        <w:rPr>
          <w:b w:val="0"/>
          <w:sz w:val="20"/>
        </w:rPr>
        <w:t>b) Assignee acknowledges receipt of a copy of the Original Contract and has had the opportunity to review it;</w:t>
      </w:r>
    </w:p>
    <w:p>
      <w:r>
        <w:rPr>
          <w:b w:val="0"/>
          <w:sz w:val="20"/>
        </w:rPr>
        <w:t>c) Assignee will perform all obligations and assume all liabilities under the Original Contract from the effective date of this Agreement.</w:t>
      </w:r>
    </w:p>
    <w:p/>
    <w:p>
      <w:r>
        <w:rPr>
          <w:b/>
          <w:sz w:val="20"/>
        </w:rPr>
        <w:t>5. Consent of Other Parties</w:t>
      </w:r>
    </w:p>
    <w:p>
      <w:r>
        <w:rPr>
          <w:b w:val="0"/>
          <w:sz w:val="20"/>
        </w:rPr>
        <w:t>This Agreement is contingent upon obtaining all necessary consents and approvals required under the Original Contract or applicable law for the assignment. Assignor shall use commercially reasonable efforts to obtain such consents prior to or promptly after execution of this Agreement.</w:t>
      </w:r>
    </w:p>
    <w:p/>
    <w:p>
      <w:r>
        <w:rPr>
          <w:b/>
          <w:sz w:val="20"/>
        </w:rPr>
        <w:t>6. Indemnification</w:t>
      </w:r>
    </w:p>
    <w:p>
      <w:r>
        <w:rPr>
          <w:b w:val="0"/>
          <w:sz w:val="20"/>
        </w:rPr>
        <w:t>Assignor and Assignee each agree to indemnify and hold harmless the other party from and against any and all claims, damages, losses, liabilities, costs, and expenses arising out of any breach of their respective representations, warranties, and covenants under this Agreement.</w:t>
      </w:r>
    </w:p>
    <w:p/>
    <w:p>
      <w:r>
        <w:rPr>
          <w:b/>
          <w:sz w:val="20"/>
        </w:rPr>
        <w:t>7. Governing Law</w:t>
      </w:r>
    </w:p>
    <w:p>
      <w:r>
        <w:rPr>
          <w:b w:val="0"/>
          <w:sz w:val="20"/>
        </w:rPr>
        <w:t>This Agreement shall be governed by and construed in accordance with the laws of the State of ____________________, without regard to its conflict of law principles.</w:t>
      </w:r>
    </w:p>
    <w:p/>
    <w:p>
      <w:r>
        <w:rPr>
          <w:b/>
          <w:sz w:val="20"/>
        </w:rPr>
        <w:t>8. Entire Agreement</w:t>
      </w:r>
    </w:p>
    <w:p>
      <w:r>
        <w:rPr>
          <w:b w:val="0"/>
          <w:sz w:val="20"/>
        </w:rPr>
        <w:t>This Agreement constitutes the entire agreement between the parties with respect to the subject matter hereof and supersedes all prior negotiations, understandings, and agreements, whether written or oral, relating thereto.</w:t>
      </w:r>
    </w:p>
    <w:p/>
    <w:p>
      <w:r>
        <w:rPr>
          <w:b/>
          <w:sz w:val="20"/>
        </w:rPr>
        <w:t>9. Amendments</w:t>
      </w:r>
    </w:p>
    <w:p>
      <w:r>
        <w:rPr>
          <w:b w:val="0"/>
          <w:sz w:val="20"/>
        </w:rPr>
        <w:t>No amendment, modification, or waiver of any provision of this Agreement shall be effective unless made in writing and signed by both parties.</w:t>
      </w:r>
    </w:p>
    <w:p/>
    <w:p>
      <w:r>
        <w:rPr>
          <w:b/>
          <w:sz w:val="20"/>
        </w:rPr>
        <w:t>10. Severability</w:t>
      </w:r>
    </w:p>
    <w:p>
      <w:r>
        <w:rPr>
          <w:b w:val="0"/>
          <w:sz w:val="20"/>
        </w:rPr>
        <w:t>If any provision of this Agreement is held to be invalid, illegal, or unenforceable, the remaining provisions shall continue in full force and effect.</w:t>
      </w:r>
    </w:p>
    <w:p/>
    <w:p>
      <w:r>
        <w:rPr>
          <w:b/>
          <w:sz w:val="20"/>
        </w:rPr>
        <w:t>11.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https://docs-business.com/assignment-of-contract-template/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assignment-of-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